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1D679" w14:textId="232B53B2" w:rsidR="00166DE2" w:rsidRPr="00B40BBF" w:rsidRDefault="00166DE2" w:rsidP="00F558D4">
      <w:pPr>
        <w:tabs>
          <w:tab w:val="right" w:pos="4372"/>
        </w:tabs>
        <w:bidi/>
        <w:jc w:val="center"/>
        <w:rPr>
          <w:rFonts w:cs="B Nazanin"/>
          <w:b/>
          <w:bCs/>
          <w:lang w:bidi="fa-IR"/>
        </w:rPr>
      </w:pPr>
      <w:r w:rsidRPr="00B40BBF">
        <w:rPr>
          <w:rFonts w:cs="B Nazanin" w:hint="cs"/>
          <w:b/>
          <w:bCs/>
          <w:rtl/>
          <w:lang w:bidi="fa-IR"/>
        </w:rPr>
        <w:t xml:space="preserve">ترم بندي رشته ناپیوسته  رادیولوژی ورودی </w:t>
      </w:r>
      <w:r w:rsidR="008C2F85">
        <w:rPr>
          <w:rFonts w:cs="B Nazanin" w:hint="cs"/>
          <w:b/>
          <w:bCs/>
          <w:rtl/>
          <w:lang w:bidi="fa-IR"/>
        </w:rPr>
        <w:t>1403</w:t>
      </w:r>
    </w:p>
    <w:tbl>
      <w:tblPr>
        <w:tblStyle w:val="TableGrid"/>
        <w:bidiVisual/>
        <w:tblW w:w="14715" w:type="dxa"/>
        <w:tblInd w:w="-560" w:type="dxa"/>
        <w:tblLayout w:type="fixed"/>
        <w:tblLook w:val="01E0" w:firstRow="1" w:lastRow="1" w:firstColumn="1" w:lastColumn="1" w:noHBand="0" w:noVBand="0"/>
      </w:tblPr>
      <w:tblGrid>
        <w:gridCol w:w="2288"/>
        <w:gridCol w:w="567"/>
        <w:gridCol w:w="425"/>
        <w:gridCol w:w="567"/>
        <w:gridCol w:w="606"/>
        <w:gridCol w:w="5489"/>
        <w:gridCol w:w="567"/>
        <w:gridCol w:w="567"/>
        <w:gridCol w:w="425"/>
        <w:gridCol w:w="3214"/>
      </w:tblGrid>
      <w:tr w:rsidR="00B40BBF" w:rsidRPr="00B40BBF" w14:paraId="37D8D4BF" w14:textId="77777777" w:rsidTr="00FB1FCA">
        <w:trPr>
          <w:cantSplit/>
          <w:trHeight w:val="892"/>
        </w:trPr>
        <w:tc>
          <w:tcPr>
            <w:tcW w:w="228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hideMark/>
          </w:tcPr>
          <w:p w14:paraId="254DA56B" w14:textId="77777777" w:rsidR="00166DE2" w:rsidRPr="00B40BBF" w:rsidRDefault="00166DE2" w:rsidP="00C50E28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B40BB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ترم اول </w:t>
            </w:r>
          </w:p>
        </w:tc>
        <w:tc>
          <w:tcPr>
            <w:tcW w:w="567" w:type="dxa"/>
            <w:tcBorders>
              <w:top w:val="thinThickThinSmallGap" w:sz="12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textDirection w:val="btLr"/>
            <w:hideMark/>
          </w:tcPr>
          <w:p w14:paraId="2ECFBBF6" w14:textId="77777777" w:rsidR="00166DE2" w:rsidRPr="00B40BBF" w:rsidRDefault="00166DE2" w:rsidP="00B40BBF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B40BB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تئوري</w:t>
            </w:r>
          </w:p>
        </w:tc>
        <w:tc>
          <w:tcPr>
            <w:tcW w:w="425" w:type="dxa"/>
            <w:tcBorders>
              <w:top w:val="thinThickThinSmallGap" w:sz="12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textDirection w:val="btLr"/>
            <w:hideMark/>
          </w:tcPr>
          <w:p w14:paraId="726A87C8" w14:textId="77777777" w:rsidR="00166DE2" w:rsidRPr="00B40BBF" w:rsidRDefault="00166DE2" w:rsidP="00B40BBF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B40BB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عملي</w:t>
            </w:r>
          </w:p>
        </w:tc>
        <w:tc>
          <w:tcPr>
            <w:tcW w:w="567" w:type="dxa"/>
            <w:tcBorders>
              <w:top w:val="thinThickThinSmallGap" w:sz="12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textDirection w:val="btLr"/>
            <w:hideMark/>
          </w:tcPr>
          <w:p w14:paraId="7BE8056E" w14:textId="77777777" w:rsidR="00166DE2" w:rsidRPr="00B40BBF" w:rsidRDefault="00166DE2" w:rsidP="00B40BBF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B40BB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606" w:type="dxa"/>
            <w:tcBorders>
              <w:top w:val="thinThickThinSmallGap" w:sz="12" w:space="0" w:color="auto"/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hideMark/>
          </w:tcPr>
          <w:p w14:paraId="0F253DE2" w14:textId="77777777" w:rsidR="00166DE2" w:rsidRPr="008C2F85" w:rsidRDefault="00166DE2" w:rsidP="00C50E28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C2F8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پيش نياز</w:t>
            </w:r>
          </w:p>
        </w:tc>
        <w:tc>
          <w:tcPr>
            <w:tcW w:w="5489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hideMark/>
          </w:tcPr>
          <w:p w14:paraId="22C3B064" w14:textId="77777777" w:rsidR="00166DE2" w:rsidRPr="00B40BBF" w:rsidRDefault="00166DE2" w:rsidP="00C50E28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B40BB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ترم دوم</w:t>
            </w:r>
          </w:p>
        </w:tc>
        <w:tc>
          <w:tcPr>
            <w:tcW w:w="567" w:type="dxa"/>
            <w:tcBorders>
              <w:top w:val="thinThickThinSmallGap" w:sz="12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textDirection w:val="btLr"/>
            <w:hideMark/>
          </w:tcPr>
          <w:p w14:paraId="4852A307" w14:textId="77777777" w:rsidR="00166DE2" w:rsidRPr="00B40BBF" w:rsidRDefault="00166DE2" w:rsidP="00B40BBF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B40BB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تئوري</w:t>
            </w:r>
          </w:p>
        </w:tc>
        <w:tc>
          <w:tcPr>
            <w:tcW w:w="567" w:type="dxa"/>
            <w:tcBorders>
              <w:top w:val="thinThickThinSmallGap" w:sz="12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textDirection w:val="btLr"/>
            <w:hideMark/>
          </w:tcPr>
          <w:p w14:paraId="25450DF3" w14:textId="77777777" w:rsidR="00166DE2" w:rsidRPr="00B40BBF" w:rsidRDefault="00166DE2" w:rsidP="00B40BBF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B40BB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عملي</w:t>
            </w:r>
          </w:p>
        </w:tc>
        <w:tc>
          <w:tcPr>
            <w:tcW w:w="425" w:type="dxa"/>
            <w:tcBorders>
              <w:top w:val="thinThickThinSmallGap" w:sz="12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textDirection w:val="btLr"/>
            <w:hideMark/>
          </w:tcPr>
          <w:p w14:paraId="6534E4EA" w14:textId="77777777" w:rsidR="00166DE2" w:rsidRPr="00B40BBF" w:rsidRDefault="00166DE2" w:rsidP="00B40BBF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B40BB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3214" w:type="dxa"/>
            <w:tcBorders>
              <w:top w:val="thinThickThinSmallGap" w:sz="12" w:space="0" w:color="auto"/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hideMark/>
          </w:tcPr>
          <w:p w14:paraId="393EC358" w14:textId="77777777" w:rsidR="00166DE2" w:rsidRPr="00B40BBF" w:rsidRDefault="00166DE2" w:rsidP="00C50E28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B40BB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پيش نياز </w:t>
            </w:r>
          </w:p>
        </w:tc>
      </w:tr>
      <w:tr w:rsidR="00B305A3" w:rsidRPr="00B40BBF" w14:paraId="55B1B837" w14:textId="77777777" w:rsidTr="00FB1FCA">
        <w:tc>
          <w:tcPr>
            <w:tcW w:w="2288" w:type="dxa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59F2A269" w14:textId="11FBA3C3" w:rsidR="00B305A3" w:rsidRPr="00B40BBF" w:rsidRDefault="00B305A3" w:rsidP="008C2F85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305A3">
              <w:rPr>
                <w:rFonts w:cs="B Nazanin"/>
                <w:sz w:val="20"/>
                <w:szCs w:val="20"/>
                <w:rtl/>
                <w:lang w:bidi="fa-IR"/>
              </w:rPr>
              <w:t>ب</w:t>
            </w:r>
            <w:r w:rsidRPr="00B305A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05A3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B305A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05A3">
              <w:rPr>
                <w:rFonts w:cs="B Nazanin"/>
                <w:sz w:val="20"/>
                <w:szCs w:val="20"/>
                <w:rtl/>
                <w:lang w:bidi="fa-IR"/>
              </w:rPr>
              <w:t xml:space="preserve"> شناس</w:t>
            </w:r>
            <w:r w:rsidRPr="00B305A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567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8E7B" w14:textId="7FC7E224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D395" w14:textId="486DC047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DF3C" w14:textId="44A2EB63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06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2E34CE0D" w14:textId="0F9AD248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489" w:type="dxa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3AD1869D" w14:textId="34B3D609" w:rsidR="00B305A3" w:rsidRPr="00B40BBF" w:rsidRDefault="008C2F85" w:rsidP="008C2F85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>کاربرد را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20"/>
                <w:szCs w:val="20"/>
                <w:rtl/>
                <w:lang w:bidi="fa-IR"/>
              </w:rPr>
              <w:t>انه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در تصو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بردار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پزشک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567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03A" w14:textId="0FC309EF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36B8" w14:textId="04396F25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0CC8" w14:textId="2DD4239B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214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6F88299F" w14:textId="72012E2C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>آشنا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با فناور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نو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اطلاعات</w:t>
            </w:r>
          </w:p>
        </w:tc>
      </w:tr>
      <w:tr w:rsidR="00B305A3" w:rsidRPr="00B40BBF" w14:paraId="16E989FB" w14:textId="77777777" w:rsidTr="00FB1FCA">
        <w:tc>
          <w:tcPr>
            <w:tcW w:w="2288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039F1FE3" w14:textId="6F328291" w:rsidR="00B305A3" w:rsidRPr="00B40BBF" w:rsidRDefault="008C2F85" w:rsidP="008C2F85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>آشنا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 با فناور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نو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اطلاعات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0044" w14:textId="323B8DD1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D80A" w14:textId="35763910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DF56" w14:textId="392D11CD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09F9A8B5" w14:textId="4181CF93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489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49C9DFA6" w14:textId="37D8C1DD" w:rsidR="00B305A3" w:rsidRPr="008C2F85" w:rsidRDefault="008C2F85" w:rsidP="008C2F85">
            <w:pPr>
              <w:tabs>
                <w:tab w:val="right" w:pos="4372"/>
              </w:tabs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C2F85">
              <w:rPr>
                <w:rFonts w:cs="B Nazanin"/>
                <w:sz w:val="18"/>
                <w:szCs w:val="18"/>
                <w:rtl/>
                <w:lang w:bidi="fa-IR"/>
              </w:rPr>
              <w:t>اصول ف</w:t>
            </w:r>
            <w:r w:rsidRPr="008C2F8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18"/>
                <w:szCs w:val="18"/>
                <w:rtl/>
                <w:lang w:bidi="fa-IR"/>
              </w:rPr>
              <w:t>ز</w:t>
            </w:r>
            <w:r w:rsidRPr="008C2F8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18"/>
                <w:szCs w:val="18"/>
                <w:rtl/>
                <w:lang w:bidi="fa-IR"/>
              </w:rPr>
              <w:t>ک</w:t>
            </w:r>
            <w:r w:rsidRPr="008C2F8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8C2F85">
              <w:rPr>
                <w:rFonts w:cs="B Nazanin"/>
                <w:sz w:val="18"/>
                <w:szCs w:val="18"/>
                <w:rtl/>
                <w:lang w:bidi="fa-IR"/>
              </w:rPr>
              <w:t xml:space="preserve"> ، تکن</w:t>
            </w:r>
            <w:r w:rsidRPr="008C2F8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18"/>
                <w:szCs w:val="18"/>
                <w:rtl/>
                <w:lang w:bidi="fa-IR"/>
              </w:rPr>
              <w:t>کها</w:t>
            </w:r>
            <w:r w:rsidRPr="008C2F85">
              <w:rPr>
                <w:rFonts w:cs="B Nazanin"/>
                <w:sz w:val="18"/>
                <w:szCs w:val="18"/>
                <w:rtl/>
                <w:lang w:bidi="fa-IR"/>
              </w:rPr>
              <w:t xml:space="preserve"> و جنبه ها</w:t>
            </w:r>
            <w:r w:rsidRPr="008C2F8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8C2F85">
              <w:rPr>
                <w:rFonts w:cs="B Nazanin"/>
                <w:sz w:val="18"/>
                <w:szCs w:val="18"/>
                <w:rtl/>
                <w:lang w:bidi="fa-IR"/>
              </w:rPr>
              <w:t xml:space="preserve"> بال</w:t>
            </w:r>
            <w:r w:rsidRPr="008C2F8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18"/>
                <w:szCs w:val="18"/>
                <w:rtl/>
                <w:lang w:bidi="fa-IR"/>
              </w:rPr>
              <w:t>ن</w:t>
            </w:r>
            <w:r w:rsidRPr="008C2F8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8C2F85">
              <w:rPr>
                <w:rFonts w:cs="B Nazanin"/>
                <w:sz w:val="18"/>
                <w:szCs w:val="18"/>
                <w:rtl/>
                <w:lang w:bidi="fa-IR"/>
              </w:rPr>
              <w:t xml:space="preserve"> س</w:t>
            </w:r>
            <w:r w:rsidRPr="008C2F8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18"/>
                <w:szCs w:val="18"/>
                <w:rtl/>
                <w:lang w:bidi="fa-IR"/>
              </w:rPr>
              <w:t>ستم</w:t>
            </w:r>
            <w:r w:rsidRPr="008C2F85">
              <w:rPr>
                <w:rFonts w:cs="B Nazanin"/>
                <w:sz w:val="18"/>
                <w:szCs w:val="18"/>
                <w:rtl/>
                <w:lang w:bidi="fa-IR"/>
              </w:rPr>
              <w:t xml:space="preserve"> ها</w:t>
            </w:r>
            <w:r w:rsidRPr="008C2F8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8C2F85">
              <w:rPr>
                <w:rFonts w:cs="B Nazanin"/>
                <w:sz w:val="18"/>
                <w:szCs w:val="18"/>
                <w:rtl/>
                <w:lang w:bidi="fa-IR"/>
              </w:rPr>
              <w:t xml:space="preserve"> توموگراف</w:t>
            </w:r>
            <w:r w:rsidRPr="008C2F8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8C2F85">
              <w:rPr>
                <w:rFonts w:cs="B Nazanin"/>
                <w:sz w:val="18"/>
                <w:szCs w:val="18"/>
                <w:rtl/>
                <w:lang w:bidi="fa-IR"/>
              </w:rPr>
              <w:t xml:space="preserve"> کامپ</w:t>
            </w:r>
            <w:r w:rsidRPr="008C2F8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18"/>
                <w:szCs w:val="18"/>
                <w:rtl/>
                <w:lang w:bidi="fa-IR"/>
              </w:rPr>
              <w:t>وتر</w:t>
            </w:r>
            <w:r w:rsidRPr="008C2F8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8C2F85">
              <w:rPr>
                <w:rFonts w:cs="B Nazanin"/>
                <w:sz w:val="18"/>
                <w:szCs w:val="18"/>
                <w:rtl/>
                <w:lang w:bidi="fa-IR"/>
              </w:rPr>
              <w:t xml:space="preserve">  (س</w:t>
            </w:r>
            <w:r w:rsidRPr="008C2F8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8C2F85">
              <w:rPr>
                <w:rFonts w:cs="B Nazanin"/>
                <w:sz w:val="18"/>
                <w:szCs w:val="18"/>
                <w:rtl/>
                <w:lang w:bidi="fa-IR"/>
              </w:rPr>
              <w:t xml:space="preserve"> ت</w:t>
            </w:r>
            <w:r w:rsidRPr="008C2F8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8C2F85">
              <w:rPr>
                <w:rFonts w:cs="B Nazanin"/>
                <w:sz w:val="18"/>
                <w:szCs w:val="18"/>
                <w:rtl/>
                <w:lang w:bidi="fa-IR"/>
              </w:rPr>
              <w:t xml:space="preserve"> اسکن)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D079" w14:textId="4860CBD9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A4BF" w14:textId="2A699524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17B8" w14:textId="3E66AE60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2946A9B7" w14:textId="012676C2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>ف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پرتوشناس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تشخ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20"/>
                <w:szCs w:val="20"/>
                <w:rtl/>
                <w:lang w:bidi="fa-IR"/>
              </w:rPr>
              <w:t>ص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>-آناتوم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 مقطع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305A3" w:rsidRPr="00B40BBF" w14:paraId="3040A6BE" w14:textId="77777777" w:rsidTr="00FB1FCA">
        <w:tc>
          <w:tcPr>
            <w:tcW w:w="2288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6A20F204" w14:textId="147ADBB5" w:rsidR="00B305A3" w:rsidRPr="00B40BBF" w:rsidRDefault="00B305A3" w:rsidP="008C2F85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305A3">
              <w:rPr>
                <w:rFonts w:cs="B Nazanin"/>
                <w:sz w:val="20"/>
                <w:szCs w:val="20"/>
                <w:rtl/>
                <w:lang w:bidi="fa-IR"/>
              </w:rPr>
              <w:t>آناتوم</w:t>
            </w:r>
            <w:r w:rsidRPr="00B305A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05A3">
              <w:rPr>
                <w:rFonts w:cs="B Nazanin"/>
                <w:sz w:val="20"/>
                <w:szCs w:val="20"/>
                <w:rtl/>
                <w:lang w:bidi="fa-IR"/>
              </w:rPr>
              <w:t xml:space="preserve"> مقطع</w:t>
            </w:r>
            <w:r w:rsidRPr="00B305A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72CD" w14:textId="31BC65D1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D2CE" w14:textId="1377E96A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E261" w14:textId="1110C157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43259042" w14:textId="2C0515D1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489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131C18D5" w14:textId="3281411A" w:rsidR="00B305A3" w:rsidRPr="00B40BBF" w:rsidRDefault="008C2F85" w:rsidP="008C2F85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>اصول ف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، تکن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20"/>
                <w:szCs w:val="20"/>
                <w:rtl/>
                <w:lang w:bidi="fa-IR"/>
              </w:rPr>
              <w:t>کها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و جنبه ها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بال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س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ها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تصو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بردار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(</w:t>
            </w:r>
            <w:r w:rsidRPr="008C2F85">
              <w:rPr>
                <w:rFonts w:cs="B Nazanin"/>
                <w:sz w:val="20"/>
                <w:szCs w:val="20"/>
                <w:lang w:bidi="fa-IR"/>
              </w:rPr>
              <w:t>MRI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996" w14:textId="44791C3F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80E6" w14:textId="2F8B507C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D67D" w14:textId="043C7424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0CC65893" w14:textId="40904D6A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>آناتوم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مقطع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305A3" w:rsidRPr="00B40BBF" w14:paraId="352E2668" w14:textId="77777777" w:rsidTr="00FB1FCA">
        <w:tc>
          <w:tcPr>
            <w:tcW w:w="2288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7916802D" w14:textId="453BC37E" w:rsidR="00B305A3" w:rsidRPr="00B40BBF" w:rsidRDefault="00B305A3" w:rsidP="008C2F85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305A3">
              <w:rPr>
                <w:rFonts w:cs="B Nazanin"/>
                <w:sz w:val="20"/>
                <w:szCs w:val="20"/>
                <w:rtl/>
                <w:lang w:bidi="fa-IR"/>
              </w:rPr>
              <w:t>ف</w:t>
            </w:r>
            <w:r w:rsidRPr="00B305A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05A3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B305A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05A3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B305A3">
              <w:rPr>
                <w:rFonts w:cs="B Nazanin"/>
                <w:sz w:val="20"/>
                <w:szCs w:val="20"/>
                <w:rtl/>
                <w:lang w:bidi="fa-IR"/>
              </w:rPr>
              <w:t xml:space="preserve"> پرتوشناس</w:t>
            </w:r>
            <w:r w:rsidRPr="00B305A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05A3">
              <w:rPr>
                <w:rFonts w:cs="B Nazanin"/>
                <w:sz w:val="20"/>
                <w:szCs w:val="20"/>
                <w:rtl/>
                <w:lang w:bidi="fa-IR"/>
              </w:rPr>
              <w:t xml:space="preserve"> تشخ</w:t>
            </w:r>
            <w:r w:rsidRPr="00B305A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05A3">
              <w:rPr>
                <w:rFonts w:cs="B Nazanin" w:hint="eastAsia"/>
                <w:sz w:val="20"/>
                <w:szCs w:val="20"/>
                <w:rtl/>
                <w:lang w:bidi="fa-IR"/>
              </w:rPr>
              <w:t>ص</w:t>
            </w:r>
            <w:r w:rsidRPr="00B305A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3CC0" w14:textId="239AC311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7C14" w14:textId="7A424FBC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B527" w14:textId="4AD5CE3E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7CA5613F" w14:textId="5A22BD7A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489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6F90A40C" w14:textId="664CB1E6" w:rsidR="00B305A3" w:rsidRPr="00B40BBF" w:rsidRDefault="008C2F85" w:rsidP="008C2F85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>تصو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بردا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با امواج فراصوت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پزشک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4B6F" w14:textId="753D839C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AA87" w14:textId="0E9B66B0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E8A4" w14:textId="1E4045B3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5B3FAF1F" w14:textId="5E543220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B305A3" w:rsidRPr="00B40BBF" w14:paraId="3C66B623" w14:textId="77777777" w:rsidTr="00FB1FCA">
        <w:tc>
          <w:tcPr>
            <w:tcW w:w="2288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6783FE8F" w14:textId="7C2E0EF7" w:rsidR="00B305A3" w:rsidRPr="00B40BBF" w:rsidRDefault="00B305A3" w:rsidP="008C2F85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305A3">
              <w:rPr>
                <w:rFonts w:cs="B Nazanin"/>
                <w:sz w:val="20"/>
                <w:szCs w:val="20"/>
                <w:rtl/>
                <w:lang w:bidi="fa-IR"/>
              </w:rPr>
              <w:t>زبان تخصص</w:t>
            </w:r>
            <w:r w:rsidRPr="00B305A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9FB2" w14:textId="033A293D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125" w14:textId="5CF9E365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DE58" w14:textId="0755FDBD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3B9FB102" w14:textId="01CBE743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489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785667CC" w14:textId="14BF731A" w:rsidR="00B305A3" w:rsidRPr="00B40BBF" w:rsidRDefault="008C2F85" w:rsidP="008C2F85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>تعم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20"/>
                <w:szCs w:val="20"/>
                <w:rtl/>
                <w:lang w:bidi="fa-IR"/>
              </w:rPr>
              <w:t>رات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و نگهدار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مقدمات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دستگاهها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راد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20"/>
                <w:szCs w:val="20"/>
                <w:rtl/>
                <w:lang w:bidi="fa-IR"/>
              </w:rPr>
              <w:t>ولوژ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07A7" w14:textId="6FBB7FD9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65F7" w14:textId="2A27DCB1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7578" w14:textId="4025931D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57AA5409" w14:textId="242C0790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>ف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پرتوشناس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تشخ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20"/>
                <w:szCs w:val="20"/>
                <w:rtl/>
                <w:lang w:bidi="fa-IR"/>
              </w:rPr>
              <w:t>ص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305A3" w:rsidRPr="00B40BBF" w14:paraId="2589B80C" w14:textId="77777777" w:rsidTr="00FB1FCA">
        <w:tc>
          <w:tcPr>
            <w:tcW w:w="2288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45C4A925" w14:textId="0BCDF314" w:rsidR="00B305A3" w:rsidRPr="00B40BBF" w:rsidRDefault="00B305A3" w:rsidP="008C2F85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305A3">
              <w:rPr>
                <w:rFonts w:cs="B Nazanin"/>
                <w:sz w:val="20"/>
                <w:szCs w:val="20"/>
                <w:rtl/>
                <w:lang w:bidi="fa-IR"/>
              </w:rPr>
              <w:t>ر</w:t>
            </w:r>
            <w:r w:rsidRPr="00B305A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05A3">
              <w:rPr>
                <w:rFonts w:cs="B Nazanin" w:hint="eastAsia"/>
                <w:sz w:val="20"/>
                <w:szCs w:val="20"/>
                <w:rtl/>
                <w:lang w:bidi="fa-IR"/>
              </w:rPr>
              <w:t>اض</w:t>
            </w:r>
            <w:r w:rsidRPr="00B305A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05A3">
              <w:rPr>
                <w:rFonts w:cs="B Nazanin" w:hint="eastAsia"/>
                <w:sz w:val="20"/>
                <w:szCs w:val="20"/>
                <w:rtl/>
                <w:lang w:bidi="fa-IR"/>
              </w:rPr>
              <w:t>ات</w:t>
            </w:r>
            <w:r w:rsidRPr="00B305A3">
              <w:rPr>
                <w:rFonts w:cs="B Nazanin"/>
                <w:sz w:val="20"/>
                <w:szCs w:val="20"/>
                <w:rtl/>
                <w:lang w:bidi="fa-IR"/>
              </w:rPr>
              <w:t xml:space="preserve"> پا</w:t>
            </w:r>
            <w:r w:rsidRPr="00B305A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05A3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BB12" w14:textId="694CB644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7815" w14:textId="79957C85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8F99" w14:textId="08F3EDA4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2F0AD5D9" w14:textId="0673A513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489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4DBAA3A6" w14:textId="48883C72" w:rsidR="00B305A3" w:rsidRPr="00B40BBF" w:rsidRDefault="008C2F85" w:rsidP="008C2F85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>اند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20"/>
                <w:szCs w:val="20"/>
                <w:rtl/>
                <w:lang w:bidi="fa-IR"/>
              </w:rPr>
              <w:t>شه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اسلام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EB87" w14:textId="072499CD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53CF" w14:textId="564A3E94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2E1F" w14:textId="7C8983A4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756E5A43" w14:textId="395AC01D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B305A3" w:rsidRPr="00B40BBF" w14:paraId="2DBC7DEA" w14:textId="77777777" w:rsidTr="00FB1FCA">
        <w:tc>
          <w:tcPr>
            <w:tcW w:w="2288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00742558" w14:textId="31AA062E" w:rsidR="00B305A3" w:rsidRPr="00B40BBF" w:rsidRDefault="00B305A3" w:rsidP="008C2F85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305A3">
              <w:rPr>
                <w:rFonts w:cs="B Nazanin"/>
                <w:sz w:val="20"/>
                <w:szCs w:val="20"/>
                <w:rtl/>
                <w:lang w:bidi="fa-IR"/>
              </w:rPr>
              <w:t>روش ها</w:t>
            </w:r>
            <w:r w:rsidRPr="00B305A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05A3">
              <w:rPr>
                <w:rFonts w:cs="B Nazanin"/>
                <w:sz w:val="20"/>
                <w:szCs w:val="20"/>
                <w:rtl/>
                <w:lang w:bidi="fa-IR"/>
              </w:rPr>
              <w:t xml:space="preserve"> پرتونگار</w:t>
            </w:r>
            <w:r w:rsidRPr="00B305A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05A3">
              <w:rPr>
                <w:rFonts w:cs="B Nazanin"/>
                <w:sz w:val="20"/>
                <w:szCs w:val="20"/>
                <w:rtl/>
                <w:lang w:bidi="fa-IR"/>
              </w:rPr>
              <w:t xml:space="preserve"> اختصاص</w:t>
            </w:r>
            <w:r w:rsidRPr="00B305A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5BA4" w14:textId="3EF935E2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5EAD" w14:textId="76D6EA8E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C563" w14:textId="10F065FA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5E622A72" w14:textId="1D907212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489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77034315" w14:textId="3FC0CB27" w:rsidR="00B305A3" w:rsidRPr="00B40BBF" w:rsidRDefault="008C2F85" w:rsidP="008C2F85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>ارز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20"/>
                <w:szCs w:val="20"/>
                <w:rtl/>
                <w:lang w:bidi="fa-IR"/>
              </w:rPr>
              <w:t>اب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تصاو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پزشک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7D81" w14:textId="222D0B97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A7E3" w14:textId="794F8A28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8A20" w14:textId="428C2F0D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1CE8E596" w14:textId="1E868B6A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>ب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شناس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305A3" w:rsidRPr="00B40BBF" w14:paraId="7810185D" w14:textId="77777777" w:rsidTr="00FB1FCA">
        <w:tc>
          <w:tcPr>
            <w:tcW w:w="2288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786B2451" w14:textId="50A3AC2E" w:rsidR="00B305A3" w:rsidRPr="00B40BBF" w:rsidRDefault="00B305A3" w:rsidP="008C2F85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305A3">
              <w:rPr>
                <w:rFonts w:cs="B Nazanin"/>
                <w:sz w:val="20"/>
                <w:szCs w:val="20"/>
                <w:rtl/>
                <w:lang w:bidi="fa-IR"/>
              </w:rPr>
              <w:t>ترب</w:t>
            </w:r>
            <w:r w:rsidRPr="00B305A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05A3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B305A3">
              <w:rPr>
                <w:rFonts w:cs="B Nazanin"/>
                <w:sz w:val="20"/>
                <w:szCs w:val="20"/>
                <w:rtl/>
                <w:lang w:bidi="fa-IR"/>
              </w:rPr>
              <w:t xml:space="preserve"> بدن</w:t>
            </w:r>
            <w:r w:rsidRPr="00B305A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05A3">
              <w:rPr>
                <w:rFonts w:cs="B Nazanin"/>
                <w:sz w:val="20"/>
                <w:szCs w:val="20"/>
                <w:rtl/>
                <w:lang w:bidi="fa-IR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35FB" w14:textId="7994EE26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B015" w14:textId="2DF14DB0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D90" w14:textId="7184E08A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7BDF9F2C" w14:textId="4974CE6F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489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4CEA4E39" w14:textId="3BEC8C2D" w:rsidR="00B305A3" w:rsidRPr="00B40BBF" w:rsidRDefault="008C2F85" w:rsidP="008C2F85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>تفس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موضوع</w:t>
            </w:r>
            <w:r w:rsidRPr="008C2F8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 xml:space="preserve"> قرآن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C8A2" w14:textId="35226996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C638" w14:textId="7B740AED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243D" w14:textId="77E261F7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40402674" w14:textId="43394721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2F85">
              <w:rPr>
                <w:rFonts w:cs="B Nazanin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B305A3" w:rsidRPr="00B40BBF" w14:paraId="22C4B223" w14:textId="77777777" w:rsidTr="00FB1FCA">
        <w:tc>
          <w:tcPr>
            <w:tcW w:w="2288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402204DC" w14:textId="161252A9" w:rsidR="00B305A3" w:rsidRPr="00B40BBF" w:rsidRDefault="00B305A3" w:rsidP="008C2F85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305A3">
              <w:rPr>
                <w:rFonts w:cs="B Nazanin"/>
                <w:sz w:val="20"/>
                <w:szCs w:val="20"/>
                <w:rtl/>
                <w:lang w:bidi="fa-IR"/>
              </w:rPr>
              <w:t>انقلاب اسلام</w:t>
            </w:r>
            <w:r w:rsidRPr="00B305A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05A3">
              <w:rPr>
                <w:rFonts w:cs="B Nazanin"/>
                <w:sz w:val="20"/>
                <w:szCs w:val="20"/>
                <w:rtl/>
                <w:lang w:bidi="fa-IR"/>
              </w:rPr>
              <w:t xml:space="preserve"> ا</w:t>
            </w:r>
            <w:r w:rsidRPr="00B305A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05A3">
              <w:rPr>
                <w:rFonts w:cs="B Nazanin" w:hint="eastAsia"/>
                <w:sz w:val="20"/>
                <w:szCs w:val="20"/>
                <w:rtl/>
                <w:lang w:bidi="fa-IR"/>
              </w:rPr>
              <w:t>ران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374C" w14:textId="618119D8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5479" w14:textId="1D3E1568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7528" w14:textId="11A6FB3B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40875925" w14:textId="212041DE" w:rsidR="00B305A3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489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2373C393" w14:textId="77777777" w:rsidR="00B305A3" w:rsidRPr="00B40BBF" w:rsidRDefault="00B305A3" w:rsidP="008C2F85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9DCB" w14:textId="77777777" w:rsidR="00B305A3" w:rsidRPr="00B40BBF" w:rsidRDefault="00B305A3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41D8" w14:textId="77777777" w:rsidR="00B305A3" w:rsidRPr="00B40BBF" w:rsidRDefault="00B305A3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F826" w14:textId="77777777" w:rsidR="00B305A3" w:rsidRPr="00B40BBF" w:rsidRDefault="00B305A3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04AAAD3D" w14:textId="77777777" w:rsidR="00B305A3" w:rsidRPr="00B40BBF" w:rsidRDefault="00B305A3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705BF" w:rsidRPr="00B40BBF" w14:paraId="5B4584C1" w14:textId="77777777" w:rsidTr="00FB1FCA">
        <w:tc>
          <w:tcPr>
            <w:tcW w:w="2288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46ADB764" w14:textId="0B861BBA" w:rsidR="001705BF" w:rsidRPr="00B40BBF" w:rsidRDefault="00B305A3" w:rsidP="008C2F85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305A3">
              <w:rPr>
                <w:rFonts w:cs="B Nazanin"/>
                <w:sz w:val="20"/>
                <w:szCs w:val="20"/>
                <w:rtl/>
                <w:lang w:bidi="fa-IR"/>
              </w:rPr>
              <w:t>فرهنگ و تمدن اسلام و ا</w:t>
            </w:r>
            <w:r w:rsidRPr="00B305A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05A3">
              <w:rPr>
                <w:rFonts w:cs="B Nazanin" w:hint="eastAsia"/>
                <w:sz w:val="20"/>
                <w:szCs w:val="20"/>
                <w:rtl/>
                <w:lang w:bidi="fa-IR"/>
              </w:rPr>
              <w:t>ران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5B96" w14:textId="30C95EFE" w:rsidR="001705BF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3E51" w14:textId="71C800A8" w:rsidR="001705BF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8571" w14:textId="4E00CBE4" w:rsidR="001705BF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695DF59F" w14:textId="6D8BB305" w:rsidR="001705BF" w:rsidRPr="00B40BBF" w:rsidRDefault="008C2F85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489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54A4D018" w14:textId="77777777" w:rsidR="001705BF" w:rsidRPr="00B40BBF" w:rsidRDefault="001705BF" w:rsidP="008C2F85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1CF" w14:textId="77777777" w:rsidR="001705BF" w:rsidRPr="00B40BBF" w:rsidRDefault="001705BF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3AEA" w14:textId="77777777" w:rsidR="001705BF" w:rsidRPr="00B40BBF" w:rsidRDefault="001705BF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FF40" w14:textId="77777777" w:rsidR="001705BF" w:rsidRPr="00B40BBF" w:rsidRDefault="001705BF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201EDE5E" w14:textId="77777777" w:rsidR="001705BF" w:rsidRPr="00B40BBF" w:rsidRDefault="001705BF" w:rsidP="002C3B3E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757C" w:rsidRPr="00B40BBF" w14:paraId="7C46EB68" w14:textId="77777777" w:rsidTr="00FB1FCA">
        <w:tc>
          <w:tcPr>
            <w:tcW w:w="2288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</w:tcBorders>
            <w:vAlign w:val="center"/>
          </w:tcPr>
          <w:p w14:paraId="47834145" w14:textId="56DF6FBE" w:rsidR="0025757C" w:rsidRPr="0025757C" w:rsidRDefault="0025757C" w:rsidP="0025757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5757C">
              <w:rPr>
                <w:rFonts w:cs="B Nazanin" w:hint="cs"/>
                <w:sz w:val="18"/>
                <w:szCs w:val="18"/>
                <w:rtl/>
              </w:rPr>
              <w:t>علوم و معارف دفاع مقدس و مقاومت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BC990" w14:textId="54CEB36C" w:rsidR="0025757C" w:rsidRPr="0025757C" w:rsidRDefault="0025757C" w:rsidP="0025757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757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05674" w14:textId="18C6298D" w:rsidR="0025757C" w:rsidRPr="0025757C" w:rsidRDefault="0025757C" w:rsidP="0025757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757C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1825F" w14:textId="2BFD1CAB" w:rsidR="0025757C" w:rsidRPr="0025757C" w:rsidRDefault="0025757C" w:rsidP="0025757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thinThickThinSmallGap" w:sz="12" w:space="0" w:color="auto"/>
            </w:tcBorders>
            <w:vAlign w:val="center"/>
          </w:tcPr>
          <w:p w14:paraId="3D135572" w14:textId="79A83E9D" w:rsidR="0025757C" w:rsidRPr="0025757C" w:rsidRDefault="0025757C" w:rsidP="0025757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89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29C1D593" w14:textId="77777777" w:rsidR="0025757C" w:rsidRPr="00B40BBF" w:rsidRDefault="0025757C" w:rsidP="0025757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361B" w14:textId="77777777" w:rsidR="0025757C" w:rsidRPr="00B40BBF" w:rsidRDefault="0025757C" w:rsidP="0025757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6B25" w14:textId="77777777" w:rsidR="0025757C" w:rsidRPr="00B40BBF" w:rsidRDefault="0025757C" w:rsidP="0025757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5344" w14:textId="77777777" w:rsidR="0025757C" w:rsidRPr="00B40BBF" w:rsidRDefault="0025757C" w:rsidP="0025757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4995360A" w14:textId="77777777" w:rsidR="0025757C" w:rsidRPr="00B40BBF" w:rsidRDefault="0025757C" w:rsidP="0025757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757C" w:rsidRPr="00B40BBF" w14:paraId="4A993C07" w14:textId="77777777" w:rsidTr="00FB1FCA">
        <w:tc>
          <w:tcPr>
            <w:tcW w:w="2288" w:type="dxa"/>
            <w:tcBorders>
              <w:top w:val="single" w:sz="4" w:space="0" w:color="auto"/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hideMark/>
          </w:tcPr>
          <w:p w14:paraId="1502BA54" w14:textId="77777777" w:rsidR="0025757C" w:rsidRPr="00B40BBF" w:rsidRDefault="0025757C" w:rsidP="0025757C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B40BB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واحد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</w:tcPr>
          <w:p w14:paraId="24B2F6AB" w14:textId="7A5C0797" w:rsidR="0025757C" w:rsidRPr="00B40BBF" w:rsidRDefault="0025757C" w:rsidP="0025757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</w:tcPr>
          <w:p w14:paraId="00ADC2E9" w14:textId="77777777" w:rsidR="0025757C" w:rsidRPr="00B40BBF" w:rsidRDefault="0025757C" w:rsidP="0025757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B40BB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hideMark/>
          </w:tcPr>
          <w:p w14:paraId="251B0E62" w14:textId="0439029D" w:rsidR="0025757C" w:rsidRPr="00B40BBF" w:rsidRDefault="0025757C" w:rsidP="0025757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</w:tcPr>
          <w:p w14:paraId="1A037FC0" w14:textId="77777777" w:rsidR="0025757C" w:rsidRPr="00B40BBF" w:rsidRDefault="0025757C" w:rsidP="0025757C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hideMark/>
          </w:tcPr>
          <w:p w14:paraId="1348A5EF" w14:textId="50369A19" w:rsidR="0025757C" w:rsidRPr="00B40BBF" w:rsidRDefault="0025757C" w:rsidP="0025757C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B40BB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واحد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</w:tcPr>
          <w:p w14:paraId="65126DFE" w14:textId="77777777" w:rsidR="0025757C" w:rsidRPr="00B40BBF" w:rsidRDefault="0025757C" w:rsidP="0025757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5/17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</w:tcPr>
          <w:p w14:paraId="0F129942" w14:textId="77777777" w:rsidR="0025757C" w:rsidRPr="00B40BBF" w:rsidRDefault="0025757C" w:rsidP="0025757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B40BBF">
              <w:rPr>
                <w:rFonts w:cs="B Nazanin" w:hint="cs"/>
                <w:sz w:val="22"/>
                <w:szCs w:val="22"/>
                <w:rtl/>
                <w:lang w:bidi="fa-IR"/>
              </w:rPr>
              <w:t>5/1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hideMark/>
          </w:tcPr>
          <w:p w14:paraId="578E2B07" w14:textId="77777777" w:rsidR="0025757C" w:rsidRPr="00B40BBF" w:rsidRDefault="0025757C" w:rsidP="0025757C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B40BBF">
              <w:rPr>
                <w:rFonts w:cs="B Nazanin" w:hint="cs"/>
                <w:sz w:val="22"/>
                <w:szCs w:val="22"/>
                <w:rtl/>
                <w:lang w:bidi="fa-IR"/>
              </w:rPr>
              <w:t>19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</w:tcPr>
          <w:p w14:paraId="04159246" w14:textId="77777777" w:rsidR="0025757C" w:rsidRPr="00B40BBF" w:rsidRDefault="0025757C" w:rsidP="0025757C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</w:tr>
    </w:tbl>
    <w:p w14:paraId="73A0C603" w14:textId="77777777" w:rsidR="00096B3B" w:rsidRPr="00B40BBF" w:rsidRDefault="00096B3B" w:rsidP="00166DE2">
      <w:pPr>
        <w:bidi/>
        <w:jc w:val="both"/>
        <w:rPr>
          <w:rFonts w:cs="B Nazanin"/>
          <w:rtl/>
        </w:rPr>
      </w:pPr>
    </w:p>
    <w:p w14:paraId="79D94963" w14:textId="77777777" w:rsidR="001456F0" w:rsidRPr="00B40BBF" w:rsidRDefault="001456F0" w:rsidP="001456F0">
      <w:pPr>
        <w:bidi/>
        <w:jc w:val="both"/>
        <w:rPr>
          <w:rFonts w:cs="B Nazanin"/>
          <w:rtl/>
        </w:rPr>
      </w:pPr>
    </w:p>
    <w:p w14:paraId="1FE1552D" w14:textId="77777777" w:rsidR="001456F0" w:rsidRPr="00B40BBF" w:rsidRDefault="001456F0" w:rsidP="001456F0">
      <w:pPr>
        <w:bidi/>
        <w:jc w:val="both"/>
        <w:rPr>
          <w:rFonts w:cs="B Nazanin"/>
          <w:rtl/>
        </w:rPr>
      </w:pPr>
    </w:p>
    <w:p w14:paraId="228D5CB7" w14:textId="77777777" w:rsidR="001456F0" w:rsidRPr="00B40BBF" w:rsidRDefault="001456F0" w:rsidP="001456F0">
      <w:pPr>
        <w:bidi/>
        <w:jc w:val="both"/>
        <w:rPr>
          <w:rFonts w:cs="B Nazanin"/>
          <w:rtl/>
        </w:rPr>
      </w:pPr>
    </w:p>
    <w:p w14:paraId="242AA941" w14:textId="77777777" w:rsidR="001456F0" w:rsidRDefault="001456F0" w:rsidP="001456F0">
      <w:pPr>
        <w:bidi/>
        <w:jc w:val="both"/>
        <w:rPr>
          <w:rFonts w:cs="B Nazanin"/>
          <w:rtl/>
        </w:rPr>
      </w:pPr>
    </w:p>
    <w:p w14:paraId="13ABF51D" w14:textId="77777777" w:rsidR="00B40BBF" w:rsidRDefault="00B40BBF" w:rsidP="00B40BBF">
      <w:pPr>
        <w:bidi/>
        <w:jc w:val="both"/>
        <w:rPr>
          <w:rFonts w:cs="B Nazanin"/>
          <w:rtl/>
        </w:rPr>
      </w:pPr>
    </w:p>
    <w:p w14:paraId="46E70C7C" w14:textId="77777777" w:rsidR="00B40BBF" w:rsidRDefault="00B40BBF" w:rsidP="00B40BBF">
      <w:pPr>
        <w:bidi/>
        <w:jc w:val="both"/>
        <w:rPr>
          <w:rFonts w:cs="B Nazanin"/>
          <w:rtl/>
        </w:rPr>
      </w:pPr>
    </w:p>
    <w:p w14:paraId="28D6DEAB" w14:textId="77777777" w:rsidR="00B40BBF" w:rsidRDefault="00B40BBF" w:rsidP="00B40BBF">
      <w:pPr>
        <w:bidi/>
        <w:jc w:val="both"/>
        <w:rPr>
          <w:rFonts w:cs="B Nazanin"/>
          <w:rtl/>
        </w:rPr>
      </w:pPr>
    </w:p>
    <w:p w14:paraId="562915FE" w14:textId="77777777" w:rsidR="00B40BBF" w:rsidRDefault="00B40BBF" w:rsidP="00B40BBF">
      <w:pPr>
        <w:bidi/>
        <w:jc w:val="both"/>
        <w:rPr>
          <w:rFonts w:cs="B Nazanin"/>
          <w:rtl/>
        </w:rPr>
      </w:pPr>
    </w:p>
    <w:p w14:paraId="013DA33E" w14:textId="77777777" w:rsidR="00B40BBF" w:rsidRDefault="00B40BBF" w:rsidP="00B40BBF">
      <w:pPr>
        <w:bidi/>
        <w:jc w:val="both"/>
        <w:rPr>
          <w:rFonts w:cs="B Nazanin"/>
          <w:rtl/>
        </w:rPr>
      </w:pPr>
    </w:p>
    <w:p w14:paraId="34AC3F91" w14:textId="77777777" w:rsidR="00B40BBF" w:rsidRPr="00B40BBF" w:rsidRDefault="00B40BBF" w:rsidP="00B40BBF">
      <w:pPr>
        <w:bidi/>
        <w:jc w:val="both"/>
        <w:rPr>
          <w:rFonts w:cs="B Nazanin"/>
          <w:rtl/>
        </w:rPr>
      </w:pPr>
    </w:p>
    <w:p w14:paraId="4F0F6070" w14:textId="77777777" w:rsidR="001456F0" w:rsidRDefault="001456F0" w:rsidP="001456F0">
      <w:pPr>
        <w:bidi/>
        <w:jc w:val="both"/>
        <w:rPr>
          <w:rFonts w:cs="B Nazanin"/>
          <w:rtl/>
        </w:rPr>
      </w:pPr>
    </w:p>
    <w:p w14:paraId="1B96AF6D" w14:textId="77777777" w:rsidR="00F570BF" w:rsidRPr="00B40BBF" w:rsidRDefault="00F570BF" w:rsidP="00F570BF">
      <w:pPr>
        <w:bidi/>
        <w:jc w:val="both"/>
        <w:rPr>
          <w:rFonts w:cs="B Nazanin"/>
          <w:rtl/>
        </w:rPr>
      </w:pPr>
    </w:p>
    <w:p w14:paraId="1BF387F6" w14:textId="77777777" w:rsidR="001456F0" w:rsidRPr="00B40BBF" w:rsidRDefault="001456F0" w:rsidP="001456F0">
      <w:pPr>
        <w:bidi/>
        <w:jc w:val="both"/>
        <w:rPr>
          <w:rFonts w:cs="B Nazanin"/>
          <w:rtl/>
        </w:rPr>
      </w:pPr>
    </w:p>
    <w:p w14:paraId="500C4102" w14:textId="4307B286" w:rsidR="00B40BBF" w:rsidRPr="00B40BBF" w:rsidRDefault="00B40BBF" w:rsidP="00F558D4">
      <w:pPr>
        <w:bidi/>
        <w:jc w:val="center"/>
        <w:rPr>
          <w:rFonts w:cs="B Nazanin"/>
          <w:rtl/>
        </w:rPr>
      </w:pPr>
      <w:r w:rsidRPr="00B40BBF">
        <w:rPr>
          <w:rFonts w:cs="B Nazanin" w:hint="cs"/>
          <w:b/>
          <w:bCs/>
          <w:rtl/>
          <w:lang w:bidi="fa-IR"/>
        </w:rPr>
        <w:t xml:space="preserve">ترم بندي رشته ناپیوسته  رادیولوژی ورودی </w:t>
      </w:r>
      <w:r w:rsidR="00AC369D">
        <w:rPr>
          <w:rFonts w:cs="B Nazanin" w:hint="cs"/>
          <w:b/>
          <w:bCs/>
          <w:rtl/>
          <w:lang w:bidi="fa-IR"/>
        </w:rPr>
        <w:t>1403</w:t>
      </w:r>
    </w:p>
    <w:tbl>
      <w:tblPr>
        <w:tblStyle w:val="TableGrid"/>
        <w:bidiVisual/>
        <w:tblW w:w="14715" w:type="dxa"/>
        <w:tblInd w:w="-560" w:type="dxa"/>
        <w:tblLayout w:type="fixed"/>
        <w:tblLook w:val="01E0" w:firstRow="1" w:lastRow="1" w:firstColumn="1" w:lastColumn="1" w:noHBand="0" w:noVBand="0"/>
      </w:tblPr>
      <w:tblGrid>
        <w:gridCol w:w="3062"/>
        <w:gridCol w:w="721"/>
        <w:gridCol w:w="721"/>
        <w:gridCol w:w="768"/>
        <w:gridCol w:w="3820"/>
        <w:gridCol w:w="3260"/>
        <w:gridCol w:w="425"/>
        <w:gridCol w:w="425"/>
        <w:gridCol w:w="568"/>
        <w:gridCol w:w="945"/>
      </w:tblGrid>
      <w:tr w:rsidR="001456F0" w:rsidRPr="00B40BBF" w14:paraId="18ADDF28" w14:textId="77777777" w:rsidTr="00FB1FCA">
        <w:trPr>
          <w:cantSplit/>
          <w:trHeight w:val="731"/>
        </w:trPr>
        <w:tc>
          <w:tcPr>
            <w:tcW w:w="3062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hideMark/>
          </w:tcPr>
          <w:p w14:paraId="0126C1FF" w14:textId="77777777" w:rsidR="001456F0" w:rsidRPr="00B40BBF" w:rsidRDefault="001456F0" w:rsidP="00C50E28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B40BB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ترم سوم</w:t>
            </w:r>
          </w:p>
        </w:tc>
        <w:tc>
          <w:tcPr>
            <w:tcW w:w="721" w:type="dxa"/>
            <w:tcBorders>
              <w:top w:val="thinThickThinSmallGap" w:sz="12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textDirection w:val="btLr"/>
            <w:hideMark/>
          </w:tcPr>
          <w:p w14:paraId="46ED0610" w14:textId="77777777" w:rsidR="001456F0" w:rsidRPr="00B40BBF" w:rsidRDefault="001456F0" w:rsidP="00B40BBF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B40BB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تئوري</w:t>
            </w:r>
          </w:p>
        </w:tc>
        <w:tc>
          <w:tcPr>
            <w:tcW w:w="721" w:type="dxa"/>
            <w:tcBorders>
              <w:top w:val="thinThickThinSmallGap" w:sz="12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textDirection w:val="btLr"/>
            <w:hideMark/>
          </w:tcPr>
          <w:p w14:paraId="0E0E7706" w14:textId="77777777" w:rsidR="001456F0" w:rsidRPr="00B40BBF" w:rsidRDefault="001456F0" w:rsidP="00B40BBF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B40BB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768" w:type="dxa"/>
            <w:tcBorders>
              <w:top w:val="thinThickThinSmallGap" w:sz="12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textDirection w:val="btLr"/>
            <w:hideMark/>
          </w:tcPr>
          <w:p w14:paraId="5BF8CCA3" w14:textId="77777777" w:rsidR="001456F0" w:rsidRPr="00B40BBF" w:rsidRDefault="001456F0" w:rsidP="00B40BBF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B40BB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3820" w:type="dxa"/>
            <w:tcBorders>
              <w:top w:val="thinThickThinSmallGap" w:sz="12" w:space="0" w:color="auto"/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hideMark/>
          </w:tcPr>
          <w:p w14:paraId="72CF708A" w14:textId="77777777" w:rsidR="001456F0" w:rsidRPr="00B40BBF" w:rsidRDefault="001456F0" w:rsidP="00C50E28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B40BB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پيش نياز</w:t>
            </w:r>
          </w:p>
        </w:tc>
        <w:tc>
          <w:tcPr>
            <w:tcW w:w="326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hideMark/>
          </w:tcPr>
          <w:p w14:paraId="1B1D4A7B" w14:textId="77777777" w:rsidR="001456F0" w:rsidRPr="00B40BBF" w:rsidRDefault="001456F0" w:rsidP="00C50E28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B40BB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ترم چهارم</w:t>
            </w:r>
          </w:p>
        </w:tc>
        <w:tc>
          <w:tcPr>
            <w:tcW w:w="425" w:type="dxa"/>
            <w:tcBorders>
              <w:top w:val="thinThickThinSmallGap" w:sz="12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textDirection w:val="btLr"/>
            <w:hideMark/>
          </w:tcPr>
          <w:p w14:paraId="4DBF1D56" w14:textId="77777777" w:rsidR="001456F0" w:rsidRPr="00B40BBF" w:rsidRDefault="001456F0" w:rsidP="00B40BBF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B40BB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تئوري</w:t>
            </w:r>
          </w:p>
        </w:tc>
        <w:tc>
          <w:tcPr>
            <w:tcW w:w="425" w:type="dxa"/>
            <w:tcBorders>
              <w:top w:val="thinThickThinSmallGap" w:sz="12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textDirection w:val="btLr"/>
            <w:hideMark/>
          </w:tcPr>
          <w:p w14:paraId="37D53F1D" w14:textId="77777777" w:rsidR="001456F0" w:rsidRPr="00B40BBF" w:rsidRDefault="001456F0" w:rsidP="00B40BBF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B40BB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568" w:type="dxa"/>
            <w:tcBorders>
              <w:top w:val="thinThickThinSmallGap" w:sz="12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textDirection w:val="btLr"/>
            <w:hideMark/>
          </w:tcPr>
          <w:p w14:paraId="0AE31155" w14:textId="77777777" w:rsidR="001456F0" w:rsidRPr="00B40BBF" w:rsidRDefault="001456F0" w:rsidP="00B40BBF">
            <w:pPr>
              <w:tabs>
                <w:tab w:val="right" w:pos="4372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B40BB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945" w:type="dxa"/>
            <w:tcBorders>
              <w:top w:val="thinThickThinSmallGap" w:sz="12" w:space="0" w:color="auto"/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hideMark/>
          </w:tcPr>
          <w:p w14:paraId="441C9C88" w14:textId="77777777" w:rsidR="001456F0" w:rsidRPr="00B40BBF" w:rsidRDefault="001456F0" w:rsidP="00C50E28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B40BB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پيش نياز</w:t>
            </w:r>
          </w:p>
        </w:tc>
      </w:tr>
      <w:tr w:rsidR="00AC369D" w:rsidRPr="00B40BBF" w14:paraId="205CAF7B" w14:textId="77777777" w:rsidTr="00FB1FCA">
        <w:trPr>
          <w:trHeight w:val="185"/>
        </w:trPr>
        <w:tc>
          <w:tcPr>
            <w:tcW w:w="3062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single" w:sz="4" w:space="0" w:color="auto"/>
            </w:tcBorders>
          </w:tcPr>
          <w:p w14:paraId="6156BB86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تضمین و کنترل کیفی روش های تصویر برداری پزشکی</w:t>
            </w:r>
          </w:p>
          <w:p w14:paraId="5764F425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56F721EE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005C72E1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21" w:type="dxa"/>
            <w:vMerge w:val="restart"/>
            <w:tcBorders>
              <w:top w:val="thinThickThinSmallGap" w:sz="12" w:space="0" w:color="auto"/>
              <w:left w:val="single" w:sz="4" w:space="0" w:color="auto"/>
              <w:right w:val="single" w:sz="4" w:space="0" w:color="auto"/>
            </w:tcBorders>
          </w:tcPr>
          <w:p w14:paraId="75AFE120" w14:textId="77777777" w:rsidR="00AC369D" w:rsidRPr="00B40BBF" w:rsidRDefault="00AC369D" w:rsidP="00AC369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  <w:p w14:paraId="775C7C17" w14:textId="77777777" w:rsidR="00AC369D" w:rsidRPr="00B40BBF" w:rsidRDefault="00AC369D" w:rsidP="00AC369D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32116323" w14:textId="77777777" w:rsidR="00AC369D" w:rsidRPr="00B40BBF" w:rsidRDefault="00AC369D" w:rsidP="00AC369D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6014F507" w14:textId="77777777" w:rsidR="00AC369D" w:rsidRPr="00B40BBF" w:rsidRDefault="00AC369D" w:rsidP="00AC369D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1F08FA0B" w14:textId="77777777" w:rsidR="00AC369D" w:rsidRDefault="00AC369D" w:rsidP="00AC369D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0A543475" w14:textId="3389298E" w:rsidR="00AC369D" w:rsidRPr="00B40BBF" w:rsidRDefault="00AC369D" w:rsidP="00AC369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1" w:type="dxa"/>
            <w:vMerge w:val="restart"/>
            <w:tcBorders>
              <w:top w:val="thinThickThinSmallGap" w:sz="12" w:space="0" w:color="auto"/>
              <w:left w:val="single" w:sz="4" w:space="0" w:color="auto"/>
              <w:right w:val="single" w:sz="4" w:space="0" w:color="auto"/>
            </w:tcBorders>
          </w:tcPr>
          <w:p w14:paraId="5B6D12B7" w14:textId="77777777" w:rsidR="00AC369D" w:rsidRPr="00B40BBF" w:rsidRDefault="00AC369D" w:rsidP="00AC369D">
            <w:pPr>
              <w:tabs>
                <w:tab w:val="right" w:pos="4372"/>
              </w:tabs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14:paraId="0273E8C0" w14:textId="77777777" w:rsidR="00AC369D" w:rsidRPr="00B40BBF" w:rsidRDefault="00AC369D" w:rsidP="00AC369D">
            <w:pPr>
              <w:tabs>
                <w:tab w:val="right" w:pos="4372"/>
              </w:tabs>
              <w:bidi/>
              <w:spacing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33B4C14D" w14:textId="77777777" w:rsidR="00AC369D" w:rsidRPr="00B40BBF" w:rsidRDefault="00AC369D" w:rsidP="00AC369D">
            <w:pPr>
              <w:tabs>
                <w:tab w:val="right" w:pos="4372"/>
              </w:tabs>
              <w:bidi/>
              <w:spacing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38687F9E" w14:textId="77777777" w:rsidR="00AC369D" w:rsidRDefault="00AC369D" w:rsidP="00AC369D">
            <w:pPr>
              <w:tabs>
                <w:tab w:val="right" w:pos="4372"/>
              </w:tabs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6AA63600" w14:textId="3B0C821A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68" w:type="dxa"/>
            <w:vMerge w:val="restart"/>
            <w:tcBorders>
              <w:top w:val="thinThickThinSmallGap" w:sz="12" w:space="0" w:color="auto"/>
              <w:left w:val="single" w:sz="4" w:space="0" w:color="auto"/>
              <w:right w:val="single" w:sz="4" w:space="0" w:color="auto"/>
            </w:tcBorders>
          </w:tcPr>
          <w:p w14:paraId="0572893A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  <w:p w14:paraId="160726C7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2B675651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366739D8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3122D3D5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452A0A6A" w14:textId="44323BC1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820" w:type="dxa"/>
            <w:vMerge w:val="restart"/>
            <w:tcBorders>
              <w:top w:val="thinThickThinSmallGap" w:sz="12" w:space="0" w:color="auto"/>
              <w:left w:val="single" w:sz="4" w:space="0" w:color="auto"/>
              <w:right w:val="thinThickThinSmallGap" w:sz="12" w:space="0" w:color="auto"/>
            </w:tcBorders>
          </w:tcPr>
          <w:p w14:paraId="10DC56FD" w14:textId="27CEE351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فیزیک پرتوشناسی تشخیصی- تصویر برداری با امواج فراصوتی پزشکی </w:t>
            </w:r>
            <w:r w:rsidRPr="00B40BBF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اصول فیزیکی ، تکنیک ها و جنبه های بالینی سیستم های توموگرافی کامپیوتری و سی تی اسکن - اصول فیزیکی و تکنیک ها و جنبه های بالینی سیستم های تصویر برداری  </w:t>
            </w:r>
            <w:r w:rsidRPr="00B40BBF">
              <w:rPr>
                <w:rFonts w:cs="B Nazanin"/>
                <w:sz w:val="20"/>
                <w:szCs w:val="20"/>
                <w:lang w:bidi="fa-IR"/>
              </w:rPr>
              <w:t>MRI</w:t>
            </w:r>
          </w:p>
        </w:tc>
        <w:tc>
          <w:tcPr>
            <w:tcW w:w="3260" w:type="dxa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B0D9" w14:textId="572773E4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در عرصه 1(سی تی اسکن)</w:t>
            </w:r>
          </w:p>
        </w:tc>
        <w:tc>
          <w:tcPr>
            <w:tcW w:w="425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FFB0" w14:textId="582FDA62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2584" w14:textId="62A88ACD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68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73F6" w14:textId="21200CAC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45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4D5DBE5C" w14:textId="26DF04D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AC369D" w:rsidRPr="00B40BBF" w14:paraId="512B014F" w14:textId="77777777" w:rsidTr="00FB1FCA">
        <w:trPr>
          <w:trHeight w:val="394"/>
        </w:trPr>
        <w:tc>
          <w:tcPr>
            <w:tcW w:w="3062" w:type="dxa"/>
            <w:vMerge/>
            <w:tcBorders>
              <w:top w:val="single" w:sz="4" w:space="0" w:color="auto"/>
              <w:left w:val="thinThickThinSmallGap" w:sz="12" w:space="0" w:color="auto"/>
              <w:right w:val="single" w:sz="4" w:space="0" w:color="auto"/>
            </w:tcBorders>
          </w:tcPr>
          <w:p w14:paraId="62DF39CB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90A06" w14:textId="77777777" w:rsidR="00AC369D" w:rsidRPr="00B40BBF" w:rsidRDefault="00AC369D" w:rsidP="00AC369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24385" w14:textId="77777777" w:rsidR="00AC369D" w:rsidRPr="00B40BBF" w:rsidRDefault="00AC369D" w:rsidP="00AC369D">
            <w:pPr>
              <w:tabs>
                <w:tab w:val="right" w:pos="4372"/>
              </w:tabs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54021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right w:val="thinThickThinSmallGap" w:sz="12" w:space="0" w:color="auto"/>
            </w:tcBorders>
          </w:tcPr>
          <w:p w14:paraId="5E99DA4C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4F588B2C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در عرصه 2(</w:t>
            </w:r>
            <w:r w:rsidRPr="00B40BBF">
              <w:rPr>
                <w:rFonts w:cs="B Nazanin"/>
                <w:sz w:val="20"/>
                <w:szCs w:val="20"/>
                <w:lang w:bidi="fa-IR"/>
              </w:rPr>
              <w:t>MRI</w:t>
            </w: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FC11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CCED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7524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7951C622" w14:textId="77777777" w:rsidR="00AC369D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AC369D" w:rsidRPr="00B40BBF" w14:paraId="0B15C6D7" w14:textId="77777777" w:rsidTr="00FB1FCA">
        <w:trPr>
          <w:trHeight w:val="359"/>
        </w:trPr>
        <w:tc>
          <w:tcPr>
            <w:tcW w:w="3062" w:type="dxa"/>
            <w:vMerge/>
            <w:tcBorders>
              <w:top w:val="single" w:sz="4" w:space="0" w:color="auto"/>
              <w:left w:val="thinThickThinSmallGap" w:sz="12" w:space="0" w:color="auto"/>
              <w:right w:val="single" w:sz="4" w:space="0" w:color="auto"/>
            </w:tcBorders>
          </w:tcPr>
          <w:p w14:paraId="3A7A53A7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80CAE" w14:textId="77777777" w:rsidR="00AC369D" w:rsidRPr="00B40BBF" w:rsidRDefault="00AC369D" w:rsidP="00AC369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B2EFA" w14:textId="77777777" w:rsidR="00AC369D" w:rsidRPr="00B40BBF" w:rsidRDefault="00AC369D" w:rsidP="00AC369D">
            <w:pPr>
              <w:tabs>
                <w:tab w:val="right" w:pos="4372"/>
              </w:tabs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5F666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right w:val="thinThickThinSmallGap" w:sz="12" w:space="0" w:color="auto"/>
            </w:tcBorders>
          </w:tcPr>
          <w:p w14:paraId="514AA622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37D44297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18"/>
                <w:szCs w:val="18"/>
                <w:rtl/>
                <w:lang w:bidi="fa-IR"/>
              </w:rPr>
              <w:t>کارآموزی در عرصه 3 (روش های پرتونگاری اختصاصی)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6555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5CDA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CB0B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252B5983" w14:textId="77777777" w:rsidR="00AC369D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AC369D" w:rsidRPr="00B40BBF" w14:paraId="646432F2" w14:textId="77777777" w:rsidTr="00FB1FCA">
        <w:trPr>
          <w:trHeight w:val="386"/>
        </w:trPr>
        <w:tc>
          <w:tcPr>
            <w:tcW w:w="3062" w:type="dxa"/>
            <w:vMerge/>
            <w:tcBorders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478917B2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E805" w14:textId="77777777" w:rsidR="00AC369D" w:rsidRPr="00B40BBF" w:rsidRDefault="00AC369D" w:rsidP="00AC369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F848" w14:textId="77777777" w:rsidR="00AC369D" w:rsidRPr="00B40BBF" w:rsidRDefault="00AC369D" w:rsidP="00AC369D">
            <w:pPr>
              <w:tabs>
                <w:tab w:val="right" w:pos="4372"/>
              </w:tabs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D4B9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820" w:type="dxa"/>
            <w:vMerge/>
            <w:tcBorders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35798CA2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1314EB03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در عرصه 4 (سونوگرافی پزشکی)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27F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02A7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8335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107B471F" w14:textId="77777777" w:rsidR="00AC369D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AC369D" w:rsidRPr="00B40BBF" w14:paraId="4593E6DB" w14:textId="77777777" w:rsidTr="00FB1FCA">
        <w:trPr>
          <w:trHeight w:val="197"/>
        </w:trPr>
        <w:tc>
          <w:tcPr>
            <w:tcW w:w="3062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3584EC86" w14:textId="198E7EE4" w:rsidR="00AC369D" w:rsidRPr="00B40BBF" w:rsidRDefault="00AC369D" w:rsidP="00AC369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ارزیابی تصاویر پزشکی 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9730" w14:textId="68590AA8" w:rsidR="00AC369D" w:rsidRPr="00B40BBF" w:rsidRDefault="00AC369D" w:rsidP="00AC369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369D">
              <w:rPr>
                <w:rFonts w:cs="B Nazanin"/>
                <w:sz w:val="20"/>
                <w:szCs w:val="20"/>
                <w:lang w:bidi="fa-IR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E35C" w14:textId="093308D0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E882" w14:textId="5B003598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4558A3E2" w14:textId="39EAB17A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آناتومی مقطعی </w:t>
            </w:r>
            <w:r w:rsidRPr="00B40BBF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ارزیابی تصاویر پزشکی 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thinThickThinSmallGap" w:sz="12" w:space="0" w:color="auto"/>
              <w:right w:val="single" w:sz="4" w:space="0" w:color="auto"/>
            </w:tcBorders>
          </w:tcPr>
          <w:p w14:paraId="7493FB13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41045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11762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AEF3C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thinThickThinSmallGap" w:sz="12" w:space="0" w:color="auto"/>
            </w:tcBorders>
          </w:tcPr>
          <w:p w14:paraId="72A88219" w14:textId="77777777" w:rsidR="00AC369D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C369D" w:rsidRPr="00B40BBF" w14:paraId="6EE8CBB4" w14:textId="77777777" w:rsidTr="00FB1FCA">
        <w:trPr>
          <w:trHeight w:val="244"/>
        </w:trPr>
        <w:tc>
          <w:tcPr>
            <w:tcW w:w="3062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13D96AFD" w14:textId="03A56FFC" w:rsidR="00AC369D" w:rsidRPr="00B40BBF" w:rsidRDefault="00AC369D" w:rsidP="00AC369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رادیوبیولوژی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21DD" w14:textId="6D28142A" w:rsidR="00AC369D" w:rsidRPr="00B40BBF" w:rsidRDefault="00AC369D" w:rsidP="00AC369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369D">
              <w:rPr>
                <w:rFonts w:cs="B Nazanin"/>
                <w:sz w:val="20"/>
                <w:szCs w:val="20"/>
                <w:lang w:bidi="fa-IR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C65F" w14:textId="587D677D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EEFF" w14:textId="61E4B40A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20B4873A" w14:textId="04B24326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260" w:type="dxa"/>
            <w:vMerge/>
            <w:tcBorders>
              <w:left w:val="thinThickThinSmallGap" w:sz="12" w:space="0" w:color="auto"/>
              <w:right w:val="single" w:sz="4" w:space="0" w:color="auto"/>
            </w:tcBorders>
          </w:tcPr>
          <w:p w14:paraId="48B486B3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05792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C4E03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997FE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thinThickThinSmallGap" w:sz="12" w:space="0" w:color="auto"/>
            </w:tcBorders>
          </w:tcPr>
          <w:p w14:paraId="6C28A903" w14:textId="77777777" w:rsidR="00AC369D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C369D" w:rsidRPr="00B40BBF" w14:paraId="0D4A934E" w14:textId="77777777" w:rsidTr="00FB1FCA">
        <w:trPr>
          <w:trHeight w:val="203"/>
        </w:trPr>
        <w:tc>
          <w:tcPr>
            <w:tcW w:w="3062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2B115BDA" w14:textId="12F0DA19" w:rsidR="00AC369D" w:rsidRPr="00B40BBF" w:rsidRDefault="00AC369D" w:rsidP="00AC369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دانش خانواده و جمعیت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8725" w14:textId="251BFF0C" w:rsidR="00AC369D" w:rsidRPr="00B40BBF" w:rsidRDefault="00AC369D" w:rsidP="00AC369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369D">
              <w:rPr>
                <w:rFonts w:cs="B Nazanin"/>
                <w:sz w:val="20"/>
                <w:szCs w:val="20"/>
                <w:lang w:bidi="fa-IR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8530" w14:textId="69425E4F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47C0" w14:textId="0908F700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4DED44E6" w14:textId="4A7E2CAF" w:rsidR="00AC369D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260" w:type="dxa"/>
            <w:vMerge/>
            <w:tcBorders>
              <w:left w:val="thinThickThinSmallGap" w:sz="12" w:space="0" w:color="auto"/>
              <w:right w:val="single" w:sz="4" w:space="0" w:color="auto"/>
            </w:tcBorders>
          </w:tcPr>
          <w:p w14:paraId="22791595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DA96E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9B28F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3EA60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thinThickThinSmallGap" w:sz="12" w:space="0" w:color="auto"/>
            </w:tcBorders>
          </w:tcPr>
          <w:p w14:paraId="652310DB" w14:textId="77777777" w:rsidR="00AC369D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C369D" w:rsidRPr="00B40BBF" w14:paraId="4B8FD430" w14:textId="77777777" w:rsidTr="00FB1FCA">
        <w:trPr>
          <w:trHeight w:val="258"/>
        </w:trPr>
        <w:tc>
          <w:tcPr>
            <w:tcW w:w="3062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6E75629E" w14:textId="2B93A7FF" w:rsidR="00AC369D" w:rsidRPr="00B40BBF" w:rsidRDefault="00AC369D" w:rsidP="00AC369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تاریخ تحلیلی صدر اسلام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4BF3" w14:textId="36F215BF" w:rsidR="00AC369D" w:rsidRPr="00B40BBF" w:rsidRDefault="00AC369D" w:rsidP="00AC369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369D">
              <w:rPr>
                <w:rFonts w:cs="B Nazanin"/>
                <w:sz w:val="20"/>
                <w:szCs w:val="20"/>
                <w:lang w:bidi="fa-IR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6930" w14:textId="15ED47CE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5451" w14:textId="350D47A8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29468743" w14:textId="71153B09" w:rsidR="00AC369D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260" w:type="dxa"/>
            <w:vMerge/>
            <w:tcBorders>
              <w:left w:val="thinThickThinSmallGap" w:sz="12" w:space="0" w:color="auto"/>
              <w:right w:val="single" w:sz="4" w:space="0" w:color="auto"/>
            </w:tcBorders>
          </w:tcPr>
          <w:p w14:paraId="11BFD508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C5685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FF225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980BB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thinThickThinSmallGap" w:sz="12" w:space="0" w:color="auto"/>
            </w:tcBorders>
          </w:tcPr>
          <w:p w14:paraId="1ABC798D" w14:textId="77777777" w:rsidR="00AC369D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C369D" w:rsidRPr="00B40BBF" w14:paraId="0261BF03" w14:textId="77777777" w:rsidTr="00FB1FCA">
        <w:trPr>
          <w:trHeight w:val="267"/>
        </w:trPr>
        <w:tc>
          <w:tcPr>
            <w:tcW w:w="3062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2C6E3FC8" w14:textId="564ACD4E" w:rsidR="00AC369D" w:rsidRPr="00B40BBF" w:rsidRDefault="00AC369D" w:rsidP="00AC369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دوزیمتری پرتوهای یونیزان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B5E9" w14:textId="3B21B821" w:rsidR="00AC369D" w:rsidRPr="00B40BBF" w:rsidRDefault="00AC369D" w:rsidP="00AC369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369D">
              <w:rPr>
                <w:rFonts w:cs="B Nazanin"/>
                <w:sz w:val="20"/>
                <w:szCs w:val="20"/>
                <w:lang w:bidi="fa-IR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6A1A" w14:textId="43BABFD9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16FD" w14:textId="4EA9B61A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18A1B833" w14:textId="118CE487" w:rsidR="00AC369D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260" w:type="dxa"/>
            <w:vMerge/>
            <w:tcBorders>
              <w:left w:val="thinThickThinSmallGap" w:sz="12" w:space="0" w:color="auto"/>
              <w:right w:val="single" w:sz="4" w:space="0" w:color="auto"/>
            </w:tcBorders>
          </w:tcPr>
          <w:p w14:paraId="0F2434EA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EAF90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2127E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C7904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thinThickThinSmallGap" w:sz="12" w:space="0" w:color="auto"/>
            </w:tcBorders>
          </w:tcPr>
          <w:p w14:paraId="56FB5110" w14:textId="77777777" w:rsidR="00AC369D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C369D" w:rsidRPr="00B40BBF" w14:paraId="1A0336DB" w14:textId="77777777" w:rsidTr="00FB1FCA">
        <w:trPr>
          <w:trHeight w:val="312"/>
        </w:trPr>
        <w:tc>
          <w:tcPr>
            <w:tcW w:w="3062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7B6E4700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سمینار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B6F9" w14:textId="77777777" w:rsidR="00AC369D" w:rsidRPr="00B40BBF" w:rsidRDefault="00AC369D" w:rsidP="00AC369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3E8F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AE19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17D5A6C3" w14:textId="77777777" w:rsidR="00AC369D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260" w:type="dxa"/>
            <w:vMerge/>
            <w:tcBorders>
              <w:left w:val="thinThickThinSmallGap" w:sz="12" w:space="0" w:color="auto"/>
              <w:right w:val="single" w:sz="4" w:space="0" w:color="auto"/>
            </w:tcBorders>
          </w:tcPr>
          <w:p w14:paraId="7A6B4AB9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E8AC8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EB99B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32376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thinThickThinSmallGap" w:sz="12" w:space="0" w:color="auto"/>
            </w:tcBorders>
          </w:tcPr>
          <w:p w14:paraId="5AD43507" w14:textId="77777777" w:rsidR="00AC369D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C369D" w:rsidRPr="00B40BBF" w14:paraId="52FF938F" w14:textId="77777777" w:rsidTr="00FB1FCA">
        <w:trPr>
          <w:trHeight w:val="203"/>
        </w:trPr>
        <w:tc>
          <w:tcPr>
            <w:tcW w:w="3062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1F789CC0" w14:textId="7EFE0E54" w:rsidR="00AC369D" w:rsidRPr="00B40BBF" w:rsidRDefault="00AC369D" w:rsidP="00AC369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آمار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27D8" w14:textId="53DC2E86" w:rsidR="00AC369D" w:rsidRPr="00B40BBF" w:rsidRDefault="00AC369D" w:rsidP="00AC369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369D">
              <w:rPr>
                <w:rFonts w:cs="B Nazanin"/>
                <w:sz w:val="20"/>
                <w:szCs w:val="20"/>
                <w:lang w:bidi="fa-IR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8F37" w14:textId="24844FDF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13A9" w14:textId="41FDD07A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132D1CB4" w14:textId="3C66E568" w:rsidR="00AC369D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260" w:type="dxa"/>
            <w:vMerge/>
            <w:tcBorders>
              <w:left w:val="thinThickThinSmallGap" w:sz="12" w:space="0" w:color="auto"/>
              <w:right w:val="single" w:sz="4" w:space="0" w:color="auto"/>
            </w:tcBorders>
          </w:tcPr>
          <w:p w14:paraId="44B2E4DB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279A1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0E7AF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50862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thinThickThinSmallGap" w:sz="12" w:space="0" w:color="auto"/>
            </w:tcBorders>
          </w:tcPr>
          <w:p w14:paraId="2ADF48FB" w14:textId="77777777" w:rsidR="00AC369D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C369D" w:rsidRPr="00B40BBF" w14:paraId="486A06A1" w14:textId="77777777" w:rsidTr="00FB1FCA">
        <w:trPr>
          <w:trHeight w:val="258"/>
        </w:trPr>
        <w:tc>
          <w:tcPr>
            <w:tcW w:w="3062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29C9786E" w14:textId="72602DDD" w:rsidR="00AC369D" w:rsidRPr="00B40BBF" w:rsidRDefault="00AC369D" w:rsidP="00AC369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مدیریت بیمارستانی و رفتار سازمانی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EA21" w14:textId="18A89387" w:rsidR="00AC369D" w:rsidRPr="00B40BBF" w:rsidRDefault="00AC369D" w:rsidP="00AC369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369D">
              <w:rPr>
                <w:rFonts w:cs="B Nazanin"/>
                <w:sz w:val="20"/>
                <w:szCs w:val="20"/>
                <w:lang w:bidi="fa-IR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97B" w14:textId="602B6635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5730" w14:textId="072CED1A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BBF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27E6AEAC" w14:textId="755A4B70" w:rsidR="00AC369D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260" w:type="dxa"/>
            <w:vMerge/>
            <w:tcBorders>
              <w:left w:val="thinThickThinSmallGap" w:sz="12" w:space="0" w:color="auto"/>
              <w:right w:val="single" w:sz="4" w:space="0" w:color="auto"/>
            </w:tcBorders>
          </w:tcPr>
          <w:p w14:paraId="57C7B4FB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6D960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E09B3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6D8FD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thinThickThinSmallGap" w:sz="12" w:space="0" w:color="auto"/>
            </w:tcBorders>
          </w:tcPr>
          <w:p w14:paraId="67FF4E41" w14:textId="77777777" w:rsidR="00AC369D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C369D" w:rsidRPr="00B40BBF" w14:paraId="0D48F08D" w14:textId="77777777" w:rsidTr="00FB1FCA">
        <w:trPr>
          <w:trHeight w:val="287"/>
        </w:trPr>
        <w:tc>
          <w:tcPr>
            <w:tcW w:w="3062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785FC9F1" w14:textId="41092CB5" w:rsidR="00AC369D" w:rsidRPr="00B40BBF" w:rsidRDefault="00AC369D" w:rsidP="00EB4151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اصول ومبانی مدیریت خطر حوادث و بلایا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1EDC" w14:textId="77777777" w:rsidR="00AC369D" w:rsidRPr="00B40BBF" w:rsidRDefault="00AC369D" w:rsidP="00AC369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9E95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B0F7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024CD0DF" w14:textId="77777777" w:rsidR="00AC369D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260" w:type="dxa"/>
            <w:vMerge/>
            <w:tcBorders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57F5A605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F1B4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2F61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5D6D" w14:textId="77777777" w:rsidR="00AC369D" w:rsidRPr="00B40BBF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60ADF97C" w14:textId="77777777" w:rsidR="00AC369D" w:rsidRDefault="00AC369D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456F0" w:rsidRPr="00B40BBF" w14:paraId="33BA53D4" w14:textId="77777777" w:rsidTr="00FB1FCA">
        <w:tc>
          <w:tcPr>
            <w:tcW w:w="3062" w:type="dxa"/>
            <w:tcBorders>
              <w:top w:val="single" w:sz="4" w:space="0" w:color="auto"/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hideMark/>
          </w:tcPr>
          <w:p w14:paraId="1EC4D648" w14:textId="77777777" w:rsidR="001456F0" w:rsidRPr="00B40BBF" w:rsidRDefault="001456F0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D566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</w:tcPr>
          <w:p w14:paraId="005D3E69" w14:textId="77777777" w:rsidR="001456F0" w:rsidRPr="00B40BBF" w:rsidRDefault="00126839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</w:tcPr>
          <w:p w14:paraId="142FE2BE" w14:textId="77777777" w:rsidR="001456F0" w:rsidRPr="00B40BBF" w:rsidRDefault="000D5943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B40BBF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hideMark/>
          </w:tcPr>
          <w:p w14:paraId="0C1A4707" w14:textId="77777777" w:rsidR="001456F0" w:rsidRPr="00B40BBF" w:rsidRDefault="00126839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</w:tcPr>
          <w:p w14:paraId="67239BA2" w14:textId="77777777" w:rsidR="001456F0" w:rsidRPr="00B40BBF" w:rsidRDefault="001456F0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hideMark/>
          </w:tcPr>
          <w:p w14:paraId="5C167BCF" w14:textId="060FE20D" w:rsidR="001456F0" w:rsidRPr="00B40BBF" w:rsidRDefault="001456F0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D566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</w:tcPr>
          <w:p w14:paraId="65989E12" w14:textId="77777777" w:rsidR="001456F0" w:rsidRPr="00B40BBF" w:rsidRDefault="001456F0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</w:tcPr>
          <w:p w14:paraId="2AF50BA1" w14:textId="77777777" w:rsidR="001456F0" w:rsidRPr="00B40BBF" w:rsidRDefault="000D5943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B40BBF">
              <w:rPr>
                <w:rFonts w:cs="B Nazanin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hideMark/>
          </w:tcPr>
          <w:p w14:paraId="15CBF955" w14:textId="77777777" w:rsidR="001456F0" w:rsidRPr="00B40BBF" w:rsidRDefault="00F23FB3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B40BBF">
              <w:rPr>
                <w:rFonts w:cs="B Nazanin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</w:tcPr>
          <w:p w14:paraId="4D28DD30" w14:textId="77777777" w:rsidR="001456F0" w:rsidRPr="00B40BBF" w:rsidRDefault="001456F0" w:rsidP="00AC369D">
            <w:pPr>
              <w:tabs>
                <w:tab w:val="right" w:pos="4372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</w:tr>
    </w:tbl>
    <w:p w14:paraId="0E2EBA3E" w14:textId="77777777" w:rsidR="001456F0" w:rsidRPr="00B40BBF" w:rsidRDefault="001456F0" w:rsidP="001456F0">
      <w:pPr>
        <w:bidi/>
        <w:jc w:val="both"/>
        <w:rPr>
          <w:rFonts w:cs="B Nazanin"/>
        </w:rPr>
      </w:pPr>
    </w:p>
    <w:p w14:paraId="31ABA847" w14:textId="77777777" w:rsidR="001456F0" w:rsidRPr="00B40BBF" w:rsidRDefault="001456F0" w:rsidP="001456F0">
      <w:pPr>
        <w:bidi/>
        <w:jc w:val="both"/>
        <w:rPr>
          <w:rFonts w:cs="B Nazanin"/>
        </w:rPr>
      </w:pPr>
    </w:p>
    <w:sectPr w:rsidR="001456F0" w:rsidRPr="00B40BBF" w:rsidSect="00166DE2">
      <w:pgSz w:w="15840" w:h="12240" w:orient="landscape" w:code="1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DE2"/>
    <w:rsid w:val="00096B3B"/>
    <w:rsid w:val="000D4E30"/>
    <w:rsid w:val="000D5943"/>
    <w:rsid w:val="00121160"/>
    <w:rsid w:val="00126839"/>
    <w:rsid w:val="0013053C"/>
    <w:rsid w:val="001456F0"/>
    <w:rsid w:val="00166DE2"/>
    <w:rsid w:val="001705BF"/>
    <w:rsid w:val="0025757C"/>
    <w:rsid w:val="002C3B3E"/>
    <w:rsid w:val="003B5BD1"/>
    <w:rsid w:val="00506C4C"/>
    <w:rsid w:val="0056629C"/>
    <w:rsid w:val="006E0C18"/>
    <w:rsid w:val="006E5047"/>
    <w:rsid w:val="008154DA"/>
    <w:rsid w:val="00820113"/>
    <w:rsid w:val="008C2F85"/>
    <w:rsid w:val="008F40D9"/>
    <w:rsid w:val="00993A73"/>
    <w:rsid w:val="009F5C09"/>
    <w:rsid w:val="00AC369D"/>
    <w:rsid w:val="00AD7D50"/>
    <w:rsid w:val="00AE1D49"/>
    <w:rsid w:val="00B305A3"/>
    <w:rsid w:val="00B40BBF"/>
    <w:rsid w:val="00B40D66"/>
    <w:rsid w:val="00CC431E"/>
    <w:rsid w:val="00D54C72"/>
    <w:rsid w:val="00D5666E"/>
    <w:rsid w:val="00EB4151"/>
    <w:rsid w:val="00F23FB3"/>
    <w:rsid w:val="00F558D4"/>
    <w:rsid w:val="00F570BF"/>
    <w:rsid w:val="00FB1FCA"/>
    <w:rsid w:val="00FB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C8D4C"/>
  <w15:docId w15:val="{049C64D4-2A98-452F-9480-4CD23741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6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3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DR-SHARIFI</dc:creator>
  <cp:lastModifiedBy>Mr.KazemPour</cp:lastModifiedBy>
  <cp:revision>30</cp:revision>
  <cp:lastPrinted>2021-07-27T10:50:00Z</cp:lastPrinted>
  <dcterms:created xsi:type="dcterms:W3CDTF">2016-12-13T04:45:00Z</dcterms:created>
  <dcterms:modified xsi:type="dcterms:W3CDTF">2024-11-24T06:05:00Z</dcterms:modified>
</cp:coreProperties>
</file>